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59" w:rsidRPr="003730FD" w:rsidRDefault="001E3AFC" w:rsidP="003730F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91DFC" wp14:editId="42F00172">
                <wp:simplePos x="0" y="0"/>
                <wp:positionH relativeFrom="page">
                  <wp:posOffset>1988082</wp:posOffset>
                </wp:positionH>
                <wp:positionV relativeFrom="paragraph">
                  <wp:posOffset>111111</wp:posOffset>
                </wp:positionV>
                <wp:extent cx="3934047" cy="1063256"/>
                <wp:effectExtent l="0" t="0" r="0" b="3810"/>
                <wp:wrapNone/>
                <wp:docPr id="3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047" cy="106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3AFC" w:rsidRDefault="001E3AFC" w:rsidP="001E3AF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noProof/>
                                <w:color w:val="06B666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ranklin Gothic Book" w:hAnsi="Franklin Gothic Book" w:cs="Calibri"/>
                                <w:b/>
                                <w:noProof/>
                                <w:color w:val="06B666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GİRESUNSPOR KULÜBÜ BAŞKANLIĞI</w:t>
                            </w:r>
                          </w:p>
                          <w:p w:rsidR="001E3AFC" w:rsidRPr="00D12A9C" w:rsidRDefault="001E3AFC" w:rsidP="001E3AFC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91DFC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156.55pt;margin-top:8.75pt;width:309.75pt;height:83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DpMQIAAFsEAAAOAAAAZHJzL2Uyb0RvYy54bWysVMtu2zAQvBfoPxC815KfaYTIgZvARVE3&#10;CeAUOdMUaRGQuCxJWXK/vktKdty0p6IXel9a7s4MfXPb1RU5COsU6JyORyklQnMolN7n9Pvz+sNH&#10;SpxnumAVaJHTo3D0dvn+3U1rMjGBEqpCWIJNtMtak9PSe5MlieOlqJkbgREakxJszTy6dp8UlrXY&#10;va6SSZoukhZsYSxw4RxG7/skXcb+UgruH6V0wpMqpzibj6eN5y6cyfKGZXvLTKn4MAb7hylqpjRe&#10;em51zzwjjVV/tKoVt+BA+hGHOgEpFRdxB9xmnL7ZZlsyI+IuCI4zZ5jc/2vLHw5Plqgip1NKNKuR&#10;om/CK02+Nr5xDZkHhFrjMizcGiz13SfokOlT3GEwLN5JW4dfXIlgHrE+nvEVnSccg9Pr6SydXVHC&#10;MTdOF9PJfBH6JK+fG+v8ZwE1CUZOLRIYcWWHjfN96akk3KZhraoqkljp3wLYs4+IqILh67BJP3Gw&#10;fLfrhvV2UBxxOwu9Qpzha4UTbJjzT8yiJHAhlLl/xENW0OYUBouSEuzPv8VDPTKFWUpalFhO3Y+G&#10;WUFJ9UUjh9fj2SxoMjqz+dUEHXuZ2V1mdFPfAap4jA/K8GiGel+dTGmhfsHXsAq3Yoppjnfn1J/M&#10;O98LH18TF6tVLEIVGuY3emt4aB0gDPg+dy/MmoEEj/w9wEmMLHvDRV/bg79qPEgViQoA96giwcFB&#10;BUeqh9cWnsilH6te/xOWvwAAAP//AwBQSwMEFAAGAAgAAAAhAEiLi+zeAAAACgEAAA8AAABkcnMv&#10;ZG93bnJldi54bWxMj8FOwzAMhu9IvENkJG4s6bqNtTSdEIgraINN4pY1XlvROFWTreXtMSc42v+n&#10;35+LzeQ6ccEhtJ40JDMFAqnytqVaw8f7y90aRIiGrOk8oYZvDLApr68Kk1s/0hYvu1gLLqGQGw1N&#10;jH0uZagadCbMfI/E2ckPzkQeh1rawYxc7jo5V2olnWmJLzSmx6cGq6/d2WnYv54+Dwv1Vj+7ZT/6&#10;SUlymdT69mZ6fAARcYp/MPzqszqU7HT0Z7JBdBrSJE0Y5eB+CYKBLJ2vQBx5sV5kIMtC/n+h/AEA&#10;AP//AwBQSwECLQAUAAYACAAAACEAtoM4kv4AAADhAQAAEwAAAAAAAAAAAAAAAAAAAAAAW0NvbnRl&#10;bnRfVHlwZXNdLnhtbFBLAQItABQABgAIAAAAIQA4/SH/1gAAAJQBAAALAAAAAAAAAAAAAAAAAC8B&#10;AABfcmVscy8ucmVsc1BLAQItABQABgAIAAAAIQDJkjDpMQIAAFsEAAAOAAAAAAAAAAAAAAAAAC4C&#10;AABkcnMvZTJvRG9jLnhtbFBLAQItABQABgAIAAAAIQBIi4vs3gAAAAoBAAAPAAAAAAAAAAAAAAAA&#10;AIsEAABkcnMvZG93bnJldi54bWxQSwUGAAAAAAQABADzAAAAlgUAAAAA&#10;" filled="f" stroked="f">
                <v:textbox>
                  <w:txbxContent>
                    <w:p w:rsidR="001E3AFC" w:rsidRDefault="001E3AFC" w:rsidP="001E3AFC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 w:cs="Calibri"/>
                          <w:b/>
                          <w:noProof/>
                          <w:color w:val="06B666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ranklin Gothic Book" w:hAnsi="Franklin Gothic Book" w:cs="Calibri"/>
                          <w:b/>
                          <w:noProof/>
                          <w:color w:val="06B666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/>
                            </w14:solidFill>
                            <w14:prstDash w14:val="solid"/>
                            <w14:round/>
                          </w14:textOutline>
                        </w:rPr>
                        <w:t>GİRESUNSPOR KULÜBÜ BAŞKANLIĞI</w:t>
                      </w:r>
                    </w:p>
                    <w:p w:rsidR="001E3AFC" w:rsidRPr="00D12A9C" w:rsidRDefault="001E3AFC" w:rsidP="001E3AFC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462B">
        <w:rPr>
          <w:noProof/>
          <w:lang w:eastAsia="tr-TR"/>
        </w:rPr>
        <w:drawing>
          <wp:inline distT="0" distB="0" distL="0" distR="0" wp14:anchorId="625B96CC" wp14:editId="6EB4FC3A">
            <wp:extent cx="1152525" cy="1136966"/>
            <wp:effectExtent l="0" t="0" r="0" b="6350"/>
            <wp:docPr id="1" name="Resim 1" descr="C:\Documents and Settings\user\Desktop\T-HQTLF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T-HQTLFq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731" cy="113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FD" w:rsidRPr="003730FD" w:rsidRDefault="003730FD" w:rsidP="003730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3730FD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ÜYELİK BAŞVURU FORMU</w:t>
      </w:r>
    </w:p>
    <w:tbl>
      <w:tblPr>
        <w:tblW w:w="10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6"/>
        <w:gridCol w:w="4939"/>
      </w:tblGrid>
      <w:tr w:rsidR="003730FD" w:rsidRPr="003730FD" w:rsidTr="004D6680">
        <w:trPr>
          <w:trHeight w:val="432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B773A5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T.C. Kimlik </w:t>
            </w:r>
            <w:r w:rsidR="00B773A5">
              <w:rPr>
                <w:rFonts w:ascii="Arial" w:eastAsia="Times New Roman" w:hAnsi="Arial" w:cs="Arial"/>
                <w:b/>
                <w:bCs/>
                <w:lang w:eastAsia="tr-TR"/>
              </w:rPr>
              <w:t>N</w:t>
            </w: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o</w:t>
            </w:r>
          </w:p>
        </w:tc>
        <w:tc>
          <w:tcPr>
            <w:tcW w:w="54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Adı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Soyadı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Baba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Adı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Anne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Adı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Doğum </w:t>
            </w:r>
            <w:r w:rsidR="00B773A5"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Yeri Ve Tarihi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|</w:t>
            </w: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Öğrenim </w:t>
            </w:r>
            <w:r w:rsidR="00B773A5"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Durumu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Mesleği </w:t>
            </w:r>
            <w:r w:rsidR="00B773A5"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/ </w:t>
            </w:r>
            <w:r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Çalıştığı </w:t>
            </w:r>
            <w:r w:rsidR="00B773A5"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Yer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|</w:t>
            </w: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Ev </w:t>
            </w:r>
            <w:r w:rsidR="00B773A5"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Adresi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İş </w:t>
            </w:r>
            <w:r w:rsidR="00B773A5"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Adresi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E</w:t>
            </w:r>
            <w:r w:rsidR="00B773A5"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-</w:t>
            </w:r>
            <w:r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Posta </w:t>
            </w:r>
            <w:r w:rsidR="00B773A5" w:rsidRPr="003730F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Adresi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Cep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Telefonu / </w:t>
            </w: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İş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Telefonu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| </w:t>
            </w: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Kan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Grubu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Cinsiyeti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/ </w:t>
            </w: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Medeni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Hali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|</w:t>
            </w: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Üyeliğe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Öneren Kişi/Kişiler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3730FD" w:rsidRPr="003730FD" w:rsidTr="004D6680">
        <w:trPr>
          <w:trHeight w:val="432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Acil </w:t>
            </w:r>
            <w:r w:rsidR="00B773A5"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Durumlarda Ulaşılacak Kişi Ve Telefonu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lang w:eastAsia="tr-TR"/>
              </w:rPr>
              <w:t>|</w:t>
            </w:r>
          </w:p>
        </w:tc>
      </w:tr>
      <w:tr w:rsidR="008164C9" w:rsidRPr="003730FD" w:rsidTr="004D6680">
        <w:trPr>
          <w:trHeight w:val="67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164C9" w:rsidRPr="004D6680" w:rsidRDefault="004D6680" w:rsidP="003730FD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proofErr w:type="spellStart"/>
            <w:r w:rsidRPr="004D6680">
              <w:rPr>
                <w:rFonts w:ascii="Arial" w:eastAsia="Times New Roman" w:hAnsi="Arial" w:cs="Arial"/>
                <w:b/>
                <w:bCs/>
                <w:lang w:eastAsia="tr-TR"/>
              </w:rPr>
              <w:t>Giresunspor</w:t>
            </w:r>
            <w:proofErr w:type="spellEnd"/>
            <w:r w:rsidRPr="004D6680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Kulübü </w:t>
            </w:r>
            <w:proofErr w:type="gramStart"/>
            <w:r w:rsidRPr="004D6680">
              <w:rPr>
                <w:rFonts w:ascii="Arial" w:eastAsia="Times New Roman" w:hAnsi="Arial" w:cs="Arial"/>
                <w:b/>
                <w:bCs/>
                <w:lang w:eastAsia="tr-TR"/>
              </w:rPr>
              <w:t>Derneği  Hesap</w:t>
            </w:r>
            <w:proofErr w:type="gramEnd"/>
            <w:r w:rsidRPr="004D6680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Numarası</w:t>
            </w:r>
          </w:p>
        </w:tc>
        <w:tc>
          <w:tcPr>
            <w:tcW w:w="54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164C9" w:rsidRPr="004D6680" w:rsidRDefault="008164C9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D6680">
              <w:rPr>
                <w:rFonts w:ascii="Arial" w:hAnsi="Arial" w:cs="Arial"/>
                <w:b/>
                <w:color w:val="000000" w:themeColor="text1"/>
                <w:sz w:val="28"/>
                <w:shd w:val="clear" w:color="auto" w:fill="FFFFFF"/>
              </w:rPr>
              <w:t>TR41 0001 2009 3760 0016 0002 58</w:t>
            </w:r>
          </w:p>
        </w:tc>
      </w:tr>
      <w:tr w:rsidR="003730FD" w:rsidRPr="003730FD" w:rsidTr="003730FD">
        <w:trPr>
          <w:trHeight w:val="2442"/>
        </w:trPr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</w:r>
          </w:p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YÖNETİM KURULU BAŞKANLIĞINA</w:t>
            </w:r>
          </w:p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</w:r>
          </w:p>
          <w:p w:rsidR="003730FD" w:rsidRPr="003730FD" w:rsidRDefault="00B773A5" w:rsidP="003730FD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Kulübümüzün</w:t>
            </w:r>
            <w:r w:rsidR="003730FD" w:rsidRPr="003730F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tüzüğünü okudum ve bu tüzüğün uygulanmasına katkı sağlamak istiyorum. 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7405 Sayılı</w:t>
            </w:r>
            <w:r w:rsidR="003730FD" w:rsidRPr="003730F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Kanunu’na göre üye olmamda hiçbir sakınca yoktur. Yukarıda verdiğim bilgilerin doğru olduğunu ve 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Kulübün</w:t>
            </w:r>
            <w:r w:rsidR="003730FD" w:rsidRPr="003730F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tüzük, ilke ve amaçlarına uyacağımı taahhüt eder, üyeliğimin kabulünü arz ederim.</w:t>
            </w:r>
          </w:p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</w:r>
          </w:p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</w:r>
          </w:p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30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Adı Soyadı: </w:t>
            </w:r>
            <w:proofErr w:type="gramStart"/>
            <w:r w:rsidRPr="003730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………………………………………..</w:t>
            </w:r>
            <w:proofErr w:type="gramEnd"/>
            <w:r w:rsidRPr="003730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Tarih: </w:t>
            </w:r>
            <w:proofErr w:type="gramStart"/>
            <w:r w:rsidRPr="003730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.…</w:t>
            </w:r>
            <w:proofErr w:type="gramEnd"/>
            <w:r w:rsidRPr="003730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/.…/……. İmza: </w:t>
            </w:r>
            <w:proofErr w:type="gramStart"/>
            <w:r w:rsidRPr="003730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……………….</w:t>
            </w:r>
            <w:proofErr w:type="gramEnd"/>
          </w:p>
          <w:p w:rsidR="003730FD" w:rsidRPr="003730FD" w:rsidRDefault="003730FD" w:rsidP="003730FD">
            <w:pPr>
              <w:shd w:val="clear" w:color="auto" w:fill="FFFFFF"/>
              <w:spacing w:after="0" w:line="240" w:lineRule="auto"/>
              <w:ind w:left="38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603F30" w:rsidRPr="008164C9" w:rsidRDefault="004D6680" w:rsidP="00816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bookmarkStart w:id="0" w:name="_GoBack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88F20" wp14:editId="64B79564">
                <wp:simplePos x="0" y="0"/>
                <wp:positionH relativeFrom="column">
                  <wp:posOffset>-121285</wp:posOffset>
                </wp:positionH>
                <wp:positionV relativeFrom="paragraph">
                  <wp:posOffset>594995</wp:posOffset>
                </wp:positionV>
                <wp:extent cx="6715125" cy="8890"/>
                <wp:effectExtent l="0" t="0" r="9525" b="2921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06B66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BF77D" id="Düz Bağlayıcı 7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55pt,46.85pt" to="519.2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ZV7QEAABAEAAAOAAAAZHJzL2Uyb0RvYy54bWysU02P0zAQvSPxHyzfaZJKTUvUdKXdarkg&#10;qGDh7jp2Y8lfsk2T8Gf4DXvnRn8YYycbVuwKCcTF8tjz3sx7Hm+veiXRmTkvjK5xscgxYpqaRuhT&#10;jT/d3b7aYOQD0Q2RRrMaD8zjq93LF9vOVmxpWiMb5hCQaF91tsZtCLbKMk9bpohfGMs0XHLjFAkQ&#10;ulPWONIBu5LZMs/LrDOusc5Q5j2c7sdLvEv8nDMa3nPuWUCyxtBbSKtL6zGu2W5LqpMjthV0aoP8&#10;QxeKCA1FZ6o9CQR9ceIJlRLUGW94WFCjMsO5oCxpADVF/puajy2xLGkBc7ydbfL/j5a+Ox8cEk2N&#10;1xhpouCJ9j++f0XX5PJNkuFyTy/3aB1t6qyvIPtGH9wUeXtwUXPPnUJcCvsZJiC5ALpQn0weZpNZ&#10;HxCFw3JdrIrlCiMKd5vN6/QG2cgS2azz4Q0zCsVNjaXQ0QJSkfNbH6AypD6kxGOp4+qNFM2tkDIF&#10;7nS8kQ6dSXz08rosyygAgI/SIIrQLMoahaRdGCQbaT8wDr5Aw6OkNJFspiWUMh1WE6/UkB1hHFqY&#10;gXnq+4/AKT9CWZrWvwHPiFTZ6DCDldDGPVc99MXUMh/zHxwYdUcLjqYZ0hMna2DsknPTF4lz/ThO&#10;8F8fefcTAAD//wMAUEsDBBQABgAIAAAAIQA/Raj04QAAAAoBAAAPAAAAZHJzL2Rvd25yZXYueG1s&#10;TI/LasMwEEX3hfyDmEA3JZGdR2O7lkMpKRQcKE37AYo1sUytkbGU2P37KqtkOTOHO+fm29G07IK9&#10;aywJiOcRMKTKqoZqAT/f77MEmPOSlGwtoYA/dLAtJg+5zJQd6AsvB1+zEEIukwK0913Guas0Gunm&#10;tkMKt5PtjfRh7GuuejmEcNPyRRQ9cyMbCh+07PBNY/V7OBsBm50dFx+6LNPT00C02+9Xn2UixON0&#10;fH0B5nH0Nxiu+kEdiuB0tGdSjrUCZnEaB1RAutwAuwLRMlkBO4bNOgZe5Py+QvEPAAD//wMAUEsB&#10;Ai0AFAAGAAgAAAAhALaDOJL+AAAA4QEAABMAAAAAAAAAAAAAAAAAAAAAAFtDb250ZW50X1R5cGVz&#10;XS54bWxQSwECLQAUAAYACAAAACEAOP0h/9YAAACUAQAACwAAAAAAAAAAAAAAAAAvAQAAX3JlbHMv&#10;LnJlbHNQSwECLQAUAAYACAAAACEAztYWVe0BAAAQBAAADgAAAAAAAAAAAAAAAAAuAgAAZHJzL2Uy&#10;b0RvYy54bWxQSwECLQAUAAYACAAAACEAP0Wo9OEAAAAKAQAADwAAAAAAAAAAAAAAAABHBAAAZHJz&#10;L2Rvd25yZXYueG1sUEsFBgAAAAAEAAQA8wAAAFUFAAAAAA==&#10;" strokecolor="#06b666"/>
            </w:pict>
          </mc:Fallback>
        </mc:AlternateContent>
      </w:r>
      <w:bookmarkEnd w:id="0"/>
      <w:r w:rsidR="008164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08A3F" wp14:editId="21A473FF">
                <wp:simplePos x="0" y="0"/>
                <wp:positionH relativeFrom="column">
                  <wp:posOffset>-209550</wp:posOffset>
                </wp:positionH>
                <wp:positionV relativeFrom="paragraph">
                  <wp:posOffset>651510</wp:posOffset>
                </wp:positionV>
                <wp:extent cx="6657975" cy="276225"/>
                <wp:effectExtent l="0" t="0" r="0" b="952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04D" w:rsidRPr="00B773A5" w:rsidRDefault="00E8004D" w:rsidP="00B773A5">
                            <w:pPr>
                              <w:spacing w:after="0"/>
                              <w:jc w:val="center"/>
                              <w:rPr>
                                <w:rFonts w:eastAsia="Arial Unicode MS" w:cstheme="minorHAnsi"/>
                                <w:noProof/>
                                <w:color w:val="07A945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73A5">
                              <w:rPr>
                                <w:rFonts w:eastAsia="Arial Unicode MS" w:cstheme="minorHAnsi"/>
                                <w:noProof/>
                                <w:color w:val="07A945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Adres : Aksu Mah. Mehmet İzmen Cad.  No: 152 GİRESUN</w:t>
                            </w:r>
                            <w:r w:rsidR="00B773A5" w:rsidRPr="00B773A5">
                              <w:rPr>
                                <w:rFonts w:eastAsia="Arial Unicode MS" w:cstheme="minorHAnsi"/>
                                <w:noProof/>
                                <w:color w:val="07A945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73A5">
                              <w:rPr>
                                <w:rFonts w:eastAsia="Arial Unicode MS" w:cstheme="minorHAnsi"/>
                                <w:noProof/>
                                <w:color w:val="07A945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: (0454) 225 53 10 – 22</w:t>
                            </w:r>
                            <w:r w:rsidR="00643943" w:rsidRPr="00B773A5">
                              <w:rPr>
                                <w:rFonts w:eastAsia="Arial Unicode MS" w:cstheme="minorHAnsi"/>
                                <w:noProof/>
                                <w:color w:val="07A945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61 28 – Fax : (0454) 225 61 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08A3F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7" type="#_x0000_t202" style="position:absolute;margin-left:-16.5pt;margin-top:51.3pt;width:524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kMMgIAAGEEAAAOAAAAZHJzL2Uyb0RvYy54bWysVE1vGjEQvVfqf7B8LwsrPpJVlogmoqpK&#10;k0ikytl4bbC09ri2l1366zv2AiFpT1UvZr52PG/eMze3na7JXjivwJR0NBhSIgyHSpltSX88Lz9d&#10;UeIDMxWrwYiSHoSnt/OPH25aW4gcdlBXwhFsYnzR2pLuQrBFlnm+E5r5AVhhMCnBaRbQdduscqzF&#10;7rrO8uFwmrXgKuuAC+8xet8n6Tz1l1Lw8CilF4HUJcXZQjpdOjfxzOY3rNg6ZneKH8dg/zCFZsrg&#10;pedW9yww0jj1RyutuAMPMgw46AykVFwkDIhmNHyHZr1jViQsuBxvz2vy/68tf9g/OaKqkiJRhmmk&#10;6LsIypBvTWh8Q67ihlrrCyxcWywN3WfokOlT3GMwAu+k0/EXIRHM464P5/2KLhCOwel0MrueTSjh&#10;mMtn0zyfxDbZ69fW+fBFgCbRKKlD/tJa2X7lQ196KomXGViquk4c1uZNAHv2EZFEcPw6AukHjlbo&#10;Nl2CfgazgeqAGB30OvGWLxUOsmI+PDGHwkBYKPbwiIesoS0pHC1KduB+/S0e65EvzFLSotBK6n82&#10;zAlK6q8GmbwejcdRmckZT2Y5Ou4ys7nMmEbfAWp5hM/K8mTG+lCfTOlAv+CbWMRbMcUMx7tLGk7m&#10;Xejlj2+Ki8UiFaEWLQsrs7Y8to6bjGt+7l6Ys0cuArL4ACdJsuIdJX1tz8GiCSBV4ivuud8q8hwd&#10;1HFi/Pjm4kO59FPV6z/D/DcAAAD//wMAUEsDBBQABgAIAAAAIQCcsOyC3wAAAAwBAAAPAAAAZHJz&#10;L2Rvd25yZXYueG1sTI/BTsMwEETvSP0Haytxa+20TQQhToVAXEGUFombG2+TiHgdxW4T/p7tCW47&#10;mtHsm2I7uU5ccAitJw3JUoFAqrxtqdaw/3hZ3IEI0ZA1nSfU8IMBtuXspjC59SO942UXa8ElFHKj&#10;oYmxz6UMVYPOhKXvkdg7+cGZyHKopR3MyOWukyulMulMS/yhMT0+NVh9785Ow+H19PW5UW/1s0v7&#10;0U9KkruXWt/Op8cHEBGn+BeGKz6jQ8lMR38mG0SnYbFe85bIhlplIK4JlaQpiCNfmywBWRby/4jy&#10;FwAA//8DAFBLAQItABQABgAIAAAAIQC2gziS/gAAAOEBAAATAAAAAAAAAAAAAAAAAAAAAABbQ29u&#10;dGVudF9UeXBlc10ueG1sUEsBAi0AFAAGAAgAAAAhADj9If/WAAAAlAEAAAsAAAAAAAAAAAAAAAAA&#10;LwEAAF9yZWxzLy5yZWxzUEsBAi0AFAAGAAgAAAAhAGGLCQwyAgAAYQQAAA4AAAAAAAAAAAAAAAAA&#10;LgIAAGRycy9lMm9Eb2MueG1sUEsBAi0AFAAGAAgAAAAhAJyw7ILfAAAADAEAAA8AAAAAAAAAAAAA&#10;AAAAjAQAAGRycy9kb3ducmV2LnhtbFBLBQYAAAAABAAEAPMAAACYBQAAAAA=&#10;" filled="f" stroked="f">
                <v:textbox>
                  <w:txbxContent>
                    <w:p w:rsidR="00E8004D" w:rsidRPr="00B773A5" w:rsidRDefault="00E8004D" w:rsidP="00B773A5">
                      <w:pPr>
                        <w:spacing w:after="0"/>
                        <w:jc w:val="center"/>
                        <w:rPr>
                          <w:rFonts w:eastAsia="Arial Unicode MS" w:cstheme="minorHAnsi"/>
                          <w:noProof/>
                          <w:color w:val="07A945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73A5">
                        <w:rPr>
                          <w:rFonts w:eastAsia="Arial Unicode MS" w:cstheme="minorHAnsi"/>
                          <w:noProof/>
                          <w:color w:val="07A945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Adres : Aksu Mah. Mehmet İzmen Cad.  No: 152 GİRESUN</w:t>
                      </w:r>
                      <w:r w:rsidR="00B773A5" w:rsidRPr="00B773A5">
                        <w:rPr>
                          <w:rFonts w:eastAsia="Arial Unicode MS" w:cstheme="minorHAnsi"/>
                          <w:noProof/>
                          <w:color w:val="07A945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773A5">
                        <w:rPr>
                          <w:rFonts w:eastAsia="Arial Unicode MS" w:cstheme="minorHAnsi"/>
                          <w:noProof/>
                          <w:color w:val="07A945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: (0454) 225 53 10 – 22</w:t>
                      </w:r>
                      <w:r w:rsidR="00643943" w:rsidRPr="00B773A5">
                        <w:rPr>
                          <w:rFonts w:eastAsia="Arial Unicode MS" w:cstheme="minorHAnsi"/>
                          <w:noProof/>
                          <w:color w:val="07A945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61 28 – Fax : (0454) 225 61 29</w:t>
                      </w:r>
                    </w:p>
                  </w:txbxContent>
                </v:textbox>
              </v:shape>
            </w:pict>
          </mc:Fallback>
        </mc:AlternateContent>
      </w:r>
      <w:r w:rsidR="003730FD" w:rsidRPr="003730FD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Üye No:</w:t>
      </w:r>
      <w:r w:rsidR="003730FD" w:rsidRPr="003730F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proofErr w:type="gramStart"/>
      <w:r w:rsidR="003730FD" w:rsidRPr="003730F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..............</w:t>
      </w:r>
      <w:proofErr w:type="gramEnd"/>
    </w:p>
    <w:sectPr w:rsidR="00603F30" w:rsidRPr="008164C9" w:rsidSect="00FB27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83C" w:rsidRDefault="0095383C" w:rsidP="00F24381">
      <w:pPr>
        <w:spacing w:after="0" w:line="240" w:lineRule="auto"/>
      </w:pPr>
      <w:r>
        <w:separator/>
      </w:r>
    </w:p>
  </w:endnote>
  <w:endnote w:type="continuationSeparator" w:id="0">
    <w:p w:rsidR="0095383C" w:rsidRDefault="0095383C" w:rsidP="00F2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charset w:val="00"/>
    <w:family w:val="swiss"/>
    <w:pitch w:val="variable"/>
  </w:font>
  <w:font w:name="Franklin Gothic Book">
    <w:altName w:val="Franklin Gothic Medium"/>
    <w:charset w:val="A2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656" w:rsidRDefault="00FE665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81" w:rsidRDefault="00B70DCF">
    <w:pPr>
      <w:pStyle w:val="Altbilgi"/>
    </w:pPr>
    <w:r>
      <w:t xml:space="preserve"> </w:t>
    </w:r>
    <w:r w:rsidR="00F24381">
      <w:t xml:space="preserve"> </w:t>
    </w:r>
    <w:r>
      <w:t xml:space="preserve">    </w:t>
    </w:r>
    <w:r>
      <w:rPr>
        <w:noProof/>
        <w:lang w:eastAsia="tr-TR"/>
      </w:rPr>
      <w:t xml:space="preserve"> </w:t>
    </w:r>
    <w:r w:rsidR="00E63155">
      <w:t xml:space="preserve"> </w:t>
    </w:r>
    <w:r>
      <w:t xml:space="preserve"> </w:t>
    </w:r>
    <w:r w:rsidR="004E3A06">
      <w:t xml:space="preserve">  </w:t>
    </w:r>
    <w:r>
      <w:t xml:space="preserve"> </w:t>
    </w:r>
    <w:r w:rsidR="004E3A06">
      <w:rPr>
        <w:noProof/>
        <w:lang w:eastAsia="tr-TR"/>
      </w:rPr>
      <w:t xml:space="preserve"> </w:t>
    </w:r>
    <w:r>
      <w:t xml:space="preserve">   </w:t>
    </w:r>
    <w:r w:rsidR="004E3A06"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656" w:rsidRDefault="00FE66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83C" w:rsidRDefault="0095383C" w:rsidP="00F24381">
      <w:pPr>
        <w:spacing w:after="0" w:line="240" w:lineRule="auto"/>
      </w:pPr>
      <w:r>
        <w:separator/>
      </w:r>
    </w:p>
  </w:footnote>
  <w:footnote w:type="continuationSeparator" w:id="0">
    <w:p w:rsidR="0095383C" w:rsidRDefault="0095383C" w:rsidP="00F2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656" w:rsidRDefault="00FE665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656" w:rsidRDefault="00FE665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656" w:rsidRDefault="00FE665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3F59"/>
    <w:multiLevelType w:val="hybridMultilevel"/>
    <w:tmpl w:val="FC4EC29E"/>
    <w:lvl w:ilvl="0" w:tplc="FB5825CA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F028F"/>
    <w:multiLevelType w:val="hybridMultilevel"/>
    <w:tmpl w:val="9AD69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A1E88"/>
    <w:multiLevelType w:val="hybridMultilevel"/>
    <w:tmpl w:val="AB9E75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22004"/>
    <w:multiLevelType w:val="hybridMultilevel"/>
    <w:tmpl w:val="0D24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8658F"/>
    <w:multiLevelType w:val="hybridMultilevel"/>
    <w:tmpl w:val="C454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B1BBE"/>
    <w:multiLevelType w:val="hybridMultilevel"/>
    <w:tmpl w:val="1C74D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448EC"/>
    <w:multiLevelType w:val="hybridMultilevel"/>
    <w:tmpl w:val="2460C8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E6296"/>
    <w:multiLevelType w:val="hybridMultilevel"/>
    <w:tmpl w:val="AAD8C492"/>
    <w:lvl w:ilvl="0" w:tplc="583A2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61E88"/>
    <w:multiLevelType w:val="hybridMultilevel"/>
    <w:tmpl w:val="8AE624E6"/>
    <w:lvl w:ilvl="0" w:tplc="CEBE00C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84AFF"/>
    <w:multiLevelType w:val="hybridMultilevel"/>
    <w:tmpl w:val="946219C8"/>
    <w:lvl w:ilvl="0" w:tplc="B29A41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D54000"/>
    <w:multiLevelType w:val="hybridMultilevel"/>
    <w:tmpl w:val="E286ABF8"/>
    <w:lvl w:ilvl="0" w:tplc="3F1A3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94E64"/>
    <w:multiLevelType w:val="hybridMultilevel"/>
    <w:tmpl w:val="4B38150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AA0532D"/>
    <w:multiLevelType w:val="hybridMultilevel"/>
    <w:tmpl w:val="78223456"/>
    <w:lvl w:ilvl="0" w:tplc="395CFCAA">
      <w:numFmt w:val="bullet"/>
      <w:lvlText w:val=""/>
      <w:lvlJc w:val="left"/>
      <w:pPr>
        <w:ind w:left="460" w:hanging="356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939E7E1E">
      <w:numFmt w:val="bullet"/>
      <w:lvlText w:val="•"/>
      <w:lvlJc w:val="left"/>
      <w:pPr>
        <w:ind w:left="1454" w:hanging="356"/>
      </w:pPr>
      <w:rPr>
        <w:rFonts w:hint="default"/>
        <w:lang w:val="tr-TR" w:eastAsia="en-US" w:bidi="ar-SA"/>
      </w:rPr>
    </w:lvl>
    <w:lvl w:ilvl="2" w:tplc="E24C0B04">
      <w:numFmt w:val="bullet"/>
      <w:lvlText w:val="•"/>
      <w:lvlJc w:val="left"/>
      <w:pPr>
        <w:ind w:left="2449" w:hanging="356"/>
      </w:pPr>
      <w:rPr>
        <w:rFonts w:hint="default"/>
        <w:lang w:val="tr-TR" w:eastAsia="en-US" w:bidi="ar-SA"/>
      </w:rPr>
    </w:lvl>
    <w:lvl w:ilvl="3" w:tplc="017A12A8">
      <w:numFmt w:val="bullet"/>
      <w:lvlText w:val="•"/>
      <w:lvlJc w:val="left"/>
      <w:pPr>
        <w:ind w:left="3443" w:hanging="356"/>
      </w:pPr>
      <w:rPr>
        <w:rFonts w:hint="default"/>
        <w:lang w:val="tr-TR" w:eastAsia="en-US" w:bidi="ar-SA"/>
      </w:rPr>
    </w:lvl>
    <w:lvl w:ilvl="4" w:tplc="F37C6350">
      <w:numFmt w:val="bullet"/>
      <w:lvlText w:val="•"/>
      <w:lvlJc w:val="left"/>
      <w:pPr>
        <w:ind w:left="4438" w:hanging="356"/>
      </w:pPr>
      <w:rPr>
        <w:rFonts w:hint="default"/>
        <w:lang w:val="tr-TR" w:eastAsia="en-US" w:bidi="ar-SA"/>
      </w:rPr>
    </w:lvl>
    <w:lvl w:ilvl="5" w:tplc="7E609BA2">
      <w:numFmt w:val="bullet"/>
      <w:lvlText w:val="•"/>
      <w:lvlJc w:val="left"/>
      <w:pPr>
        <w:ind w:left="5432" w:hanging="356"/>
      </w:pPr>
      <w:rPr>
        <w:rFonts w:hint="default"/>
        <w:lang w:val="tr-TR" w:eastAsia="en-US" w:bidi="ar-SA"/>
      </w:rPr>
    </w:lvl>
    <w:lvl w:ilvl="6" w:tplc="3EA0F21A">
      <w:numFmt w:val="bullet"/>
      <w:lvlText w:val="•"/>
      <w:lvlJc w:val="left"/>
      <w:pPr>
        <w:ind w:left="6427" w:hanging="356"/>
      </w:pPr>
      <w:rPr>
        <w:rFonts w:hint="default"/>
        <w:lang w:val="tr-TR" w:eastAsia="en-US" w:bidi="ar-SA"/>
      </w:rPr>
    </w:lvl>
    <w:lvl w:ilvl="7" w:tplc="80CC901A">
      <w:numFmt w:val="bullet"/>
      <w:lvlText w:val="•"/>
      <w:lvlJc w:val="left"/>
      <w:pPr>
        <w:ind w:left="7421" w:hanging="356"/>
      </w:pPr>
      <w:rPr>
        <w:rFonts w:hint="default"/>
        <w:lang w:val="tr-TR" w:eastAsia="en-US" w:bidi="ar-SA"/>
      </w:rPr>
    </w:lvl>
    <w:lvl w:ilvl="8" w:tplc="B3F2D756">
      <w:numFmt w:val="bullet"/>
      <w:lvlText w:val="•"/>
      <w:lvlJc w:val="left"/>
      <w:pPr>
        <w:ind w:left="8416" w:hanging="356"/>
      </w:pPr>
      <w:rPr>
        <w:rFonts w:hint="default"/>
        <w:lang w:val="tr-TR" w:eastAsia="en-US" w:bidi="ar-SA"/>
      </w:rPr>
    </w:lvl>
  </w:abstractNum>
  <w:abstractNum w:abstractNumId="13">
    <w:nsid w:val="723F3632"/>
    <w:multiLevelType w:val="hybridMultilevel"/>
    <w:tmpl w:val="B7C203CA"/>
    <w:lvl w:ilvl="0" w:tplc="2A1CC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3EC77C0"/>
    <w:multiLevelType w:val="hybridMultilevel"/>
    <w:tmpl w:val="006A5480"/>
    <w:lvl w:ilvl="0" w:tplc="3B92A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044B8B"/>
    <w:multiLevelType w:val="hybridMultilevel"/>
    <w:tmpl w:val="6FBCE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B"/>
    <w:rsid w:val="00000F13"/>
    <w:rsid w:val="0001506B"/>
    <w:rsid w:val="0002711A"/>
    <w:rsid w:val="0005407F"/>
    <w:rsid w:val="00063B2A"/>
    <w:rsid w:val="00087974"/>
    <w:rsid w:val="000903F2"/>
    <w:rsid w:val="00090957"/>
    <w:rsid w:val="000B0604"/>
    <w:rsid w:val="000B5804"/>
    <w:rsid w:val="000B5A00"/>
    <w:rsid w:val="000C3455"/>
    <w:rsid w:val="000F17C7"/>
    <w:rsid w:val="00100B9B"/>
    <w:rsid w:val="00104B3F"/>
    <w:rsid w:val="0013377C"/>
    <w:rsid w:val="00136A45"/>
    <w:rsid w:val="001474EE"/>
    <w:rsid w:val="00153D6D"/>
    <w:rsid w:val="0016522A"/>
    <w:rsid w:val="00166A1A"/>
    <w:rsid w:val="00184D78"/>
    <w:rsid w:val="00190633"/>
    <w:rsid w:val="00196111"/>
    <w:rsid w:val="001A48BA"/>
    <w:rsid w:val="001B7ABB"/>
    <w:rsid w:val="001C52F8"/>
    <w:rsid w:val="001C7B27"/>
    <w:rsid w:val="001E3042"/>
    <w:rsid w:val="001E3AFC"/>
    <w:rsid w:val="00213D06"/>
    <w:rsid w:val="002324B2"/>
    <w:rsid w:val="00233975"/>
    <w:rsid w:val="00237639"/>
    <w:rsid w:val="00244BAE"/>
    <w:rsid w:val="00252CD3"/>
    <w:rsid w:val="00253202"/>
    <w:rsid w:val="00264E0E"/>
    <w:rsid w:val="0027297D"/>
    <w:rsid w:val="0029097D"/>
    <w:rsid w:val="00291804"/>
    <w:rsid w:val="002A04E2"/>
    <w:rsid w:val="002C3F8B"/>
    <w:rsid w:val="002C72CC"/>
    <w:rsid w:val="002E055C"/>
    <w:rsid w:val="002E3868"/>
    <w:rsid w:val="002F502C"/>
    <w:rsid w:val="00301FD3"/>
    <w:rsid w:val="00304B4A"/>
    <w:rsid w:val="0031562E"/>
    <w:rsid w:val="003176A2"/>
    <w:rsid w:val="00317EDC"/>
    <w:rsid w:val="00322C27"/>
    <w:rsid w:val="00332F53"/>
    <w:rsid w:val="00365F11"/>
    <w:rsid w:val="00372ED6"/>
    <w:rsid w:val="003730FD"/>
    <w:rsid w:val="00383004"/>
    <w:rsid w:val="003B3AD7"/>
    <w:rsid w:val="003B465E"/>
    <w:rsid w:val="003C36AC"/>
    <w:rsid w:val="003C530C"/>
    <w:rsid w:val="003D2B34"/>
    <w:rsid w:val="003E680C"/>
    <w:rsid w:val="003F0EDD"/>
    <w:rsid w:val="003F14E5"/>
    <w:rsid w:val="00406D2F"/>
    <w:rsid w:val="00416E2E"/>
    <w:rsid w:val="00422C50"/>
    <w:rsid w:val="00445BF3"/>
    <w:rsid w:val="004611A6"/>
    <w:rsid w:val="00481A37"/>
    <w:rsid w:val="004866E5"/>
    <w:rsid w:val="004D6680"/>
    <w:rsid w:val="004D6D8A"/>
    <w:rsid w:val="004D793B"/>
    <w:rsid w:val="004E3A06"/>
    <w:rsid w:val="005158FE"/>
    <w:rsid w:val="0052355C"/>
    <w:rsid w:val="00527D23"/>
    <w:rsid w:val="00532159"/>
    <w:rsid w:val="00544BB7"/>
    <w:rsid w:val="00546DF2"/>
    <w:rsid w:val="00547FBE"/>
    <w:rsid w:val="005578F8"/>
    <w:rsid w:val="00562E8A"/>
    <w:rsid w:val="00572E04"/>
    <w:rsid w:val="00590DF0"/>
    <w:rsid w:val="0059711D"/>
    <w:rsid w:val="005A242F"/>
    <w:rsid w:val="005C2AE1"/>
    <w:rsid w:val="005D507A"/>
    <w:rsid w:val="005E35A6"/>
    <w:rsid w:val="005F41CA"/>
    <w:rsid w:val="005F4E4B"/>
    <w:rsid w:val="00603F30"/>
    <w:rsid w:val="00624368"/>
    <w:rsid w:val="0062516A"/>
    <w:rsid w:val="00626BF6"/>
    <w:rsid w:val="00632F5A"/>
    <w:rsid w:val="00641822"/>
    <w:rsid w:val="00643943"/>
    <w:rsid w:val="00663A9B"/>
    <w:rsid w:val="006A29A4"/>
    <w:rsid w:val="006B4615"/>
    <w:rsid w:val="006B621B"/>
    <w:rsid w:val="006B6A1F"/>
    <w:rsid w:val="006C0FF7"/>
    <w:rsid w:val="006C3DAB"/>
    <w:rsid w:val="006D3FDD"/>
    <w:rsid w:val="006E584F"/>
    <w:rsid w:val="006E5BD2"/>
    <w:rsid w:val="006E61EB"/>
    <w:rsid w:val="00715234"/>
    <w:rsid w:val="007214F1"/>
    <w:rsid w:val="0072164B"/>
    <w:rsid w:val="00754145"/>
    <w:rsid w:val="00781847"/>
    <w:rsid w:val="00790E3A"/>
    <w:rsid w:val="00792620"/>
    <w:rsid w:val="0079472D"/>
    <w:rsid w:val="007978AC"/>
    <w:rsid w:val="007B4A50"/>
    <w:rsid w:val="007D4BFC"/>
    <w:rsid w:val="007F13B8"/>
    <w:rsid w:val="007F5594"/>
    <w:rsid w:val="008164C9"/>
    <w:rsid w:val="0083346E"/>
    <w:rsid w:val="0086353B"/>
    <w:rsid w:val="00876B6F"/>
    <w:rsid w:val="008870E7"/>
    <w:rsid w:val="00887CC2"/>
    <w:rsid w:val="00892DBE"/>
    <w:rsid w:val="008A484D"/>
    <w:rsid w:val="008D02A1"/>
    <w:rsid w:val="008D0530"/>
    <w:rsid w:val="008D5708"/>
    <w:rsid w:val="008F5B34"/>
    <w:rsid w:val="008F6144"/>
    <w:rsid w:val="0090291E"/>
    <w:rsid w:val="00905947"/>
    <w:rsid w:val="0091175B"/>
    <w:rsid w:val="009208FD"/>
    <w:rsid w:val="00922E0A"/>
    <w:rsid w:val="0093013C"/>
    <w:rsid w:val="0095160B"/>
    <w:rsid w:val="0095383C"/>
    <w:rsid w:val="00955196"/>
    <w:rsid w:val="009844D7"/>
    <w:rsid w:val="00984784"/>
    <w:rsid w:val="00987321"/>
    <w:rsid w:val="0099780D"/>
    <w:rsid w:val="009A0B4B"/>
    <w:rsid w:val="009E0F96"/>
    <w:rsid w:val="009F0F34"/>
    <w:rsid w:val="00A022F8"/>
    <w:rsid w:val="00A05A91"/>
    <w:rsid w:val="00A30FA8"/>
    <w:rsid w:val="00A318A7"/>
    <w:rsid w:val="00A509FC"/>
    <w:rsid w:val="00A517BE"/>
    <w:rsid w:val="00A56C72"/>
    <w:rsid w:val="00A72BB8"/>
    <w:rsid w:val="00A750EA"/>
    <w:rsid w:val="00A902EC"/>
    <w:rsid w:val="00A97701"/>
    <w:rsid w:val="00AA00B0"/>
    <w:rsid w:val="00AA404B"/>
    <w:rsid w:val="00AD1C02"/>
    <w:rsid w:val="00AD2214"/>
    <w:rsid w:val="00AD2CCA"/>
    <w:rsid w:val="00AF18FC"/>
    <w:rsid w:val="00AF5833"/>
    <w:rsid w:val="00B1109B"/>
    <w:rsid w:val="00B15033"/>
    <w:rsid w:val="00B41434"/>
    <w:rsid w:val="00B57A7C"/>
    <w:rsid w:val="00B612C6"/>
    <w:rsid w:val="00B639DA"/>
    <w:rsid w:val="00B70DCF"/>
    <w:rsid w:val="00B725C6"/>
    <w:rsid w:val="00B773A5"/>
    <w:rsid w:val="00B84289"/>
    <w:rsid w:val="00BB605B"/>
    <w:rsid w:val="00BB65A0"/>
    <w:rsid w:val="00BB68D7"/>
    <w:rsid w:val="00BC10E8"/>
    <w:rsid w:val="00BC4164"/>
    <w:rsid w:val="00BC5984"/>
    <w:rsid w:val="00BC61F3"/>
    <w:rsid w:val="00BD3B41"/>
    <w:rsid w:val="00BE35D7"/>
    <w:rsid w:val="00BE7662"/>
    <w:rsid w:val="00C02F44"/>
    <w:rsid w:val="00C17C80"/>
    <w:rsid w:val="00C22FB3"/>
    <w:rsid w:val="00C41546"/>
    <w:rsid w:val="00C470AF"/>
    <w:rsid w:val="00C53DAF"/>
    <w:rsid w:val="00C570D3"/>
    <w:rsid w:val="00C61A75"/>
    <w:rsid w:val="00C712E3"/>
    <w:rsid w:val="00C7608F"/>
    <w:rsid w:val="00CA203C"/>
    <w:rsid w:val="00CB0007"/>
    <w:rsid w:val="00CC3CB8"/>
    <w:rsid w:val="00CC3EB9"/>
    <w:rsid w:val="00CC7557"/>
    <w:rsid w:val="00CE74F1"/>
    <w:rsid w:val="00CE7C91"/>
    <w:rsid w:val="00D028CF"/>
    <w:rsid w:val="00D04363"/>
    <w:rsid w:val="00D106B8"/>
    <w:rsid w:val="00D12A9C"/>
    <w:rsid w:val="00D3462B"/>
    <w:rsid w:val="00D4707D"/>
    <w:rsid w:val="00D5543D"/>
    <w:rsid w:val="00D60F42"/>
    <w:rsid w:val="00D9066C"/>
    <w:rsid w:val="00DA1861"/>
    <w:rsid w:val="00DC5500"/>
    <w:rsid w:val="00DD0550"/>
    <w:rsid w:val="00DE3124"/>
    <w:rsid w:val="00DF16CE"/>
    <w:rsid w:val="00DF2718"/>
    <w:rsid w:val="00DF63C5"/>
    <w:rsid w:val="00E06DDB"/>
    <w:rsid w:val="00E12133"/>
    <w:rsid w:val="00E146F0"/>
    <w:rsid w:val="00E15F90"/>
    <w:rsid w:val="00E23C08"/>
    <w:rsid w:val="00E279DB"/>
    <w:rsid w:val="00E4151A"/>
    <w:rsid w:val="00E41631"/>
    <w:rsid w:val="00E43EBE"/>
    <w:rsid w:val="00E63155"/>
    <w:rsid w:val="00E64BCF"/>
    <w:rsid w:val="00E72234"/>
    <w:rsid w:val="00E76518"/>
    <w:rsid w:val="00E8004D"/>
    <w:rsid w:val="00E859BA"/>
    <w:rsid w:val="00E9251D"/>
    <w:rsid w:val="00EA5E98"/>
    <w:rsid w:val="00EB12CD"/>
    <w:rsid w:val="00EB30D7"/>
    <w:rsid w:val="00EE598F"/>
    <w:rsid w:val="00EE603D"/>
    <w:rsid w:val="00EE732E"/>
    <w:rsid w:val="00EF41C3"/>
    <w:rsid w:val="00F14469"/>
    <w:rsid w:val="00F15BF3"/>
    <w:rsid w:val="00F178D5"/>
    <w:rsid w:val="00F24381"/>
    <w:rsid w:val="00F37842"/>
    <w:rsid w:val="00F51691"/>
    <w:rsid w:val="00F66FD5"/>
    <w:rsid w:val="00F67264"/>
    <w:rsid w:val="00F73D4D"/>
    <w:rsid w:val="00F74ACE"/>
    <w:rsid w:val="00FB27B1"/>
    <w:rsid w:val="00FE4C26"/>
    <w:rsid w:val="00FE6656"/>
    <w:rsid w:val="00FE7B84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AD358D-94E9-42D6-874E-3A48BD15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3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62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18FC"/>
    <w:pPr>
      <w:ind w:left="720"/>
      <w:contextualSpacing/>
    </w:pPr>
  </w:style>
  <w:style w:type="character" w:styleId="Kpr">
    <w:name w:val="Hyperlink"/>
    <w:uiPriority w:val="99"/>
    <w:unhideWhenUsed/>
    <w:rsid w:val="00CB0007"/>
    <w:rPr>
      <w:color w:val="0000FF"/>
      <w:u w:val="single"/>
    </w:rPr>
  </w:style>
  <w:style w:type="paragraph" w:styleId="AralkYok">
    <w:name w:val="No Spacing"/>
    <w:uiPriority w:val="1"/>
    <w:qFormat/>
    <w:rsid w:val="00DF63C5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CE7C91"/>
  </w:style>
  <w:style w:type="paragraph" w:styleId="stbilgi">
    <w:name w:val="header"/>
    <w:basedOn w:val="Normal"/>
    <w:link w:val="stbilgiChar"/>
    <w:uiPriority w:val="99"/>
    <w:unhideWhenUsed/>
    <w:rsid w:val="00F2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4381"/>
  </w:style>
  <w:style w:type="paragraph" w:styleId="Altbilgi">
    <w:name w:val="footer"/>
    <w:basedOn w:val="Normal"/>
    <w:link w:val="AltbilgiChar"/>
    <w:uiPriority w:val="99"/>
    <w:unhideWhenUsed/>
    <w:rsid w:val="00F2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4381"/>
  </w:style>
  <w:style w:type="table" w:styleId="TabloKlavuzu">
    <w:name w:val="Table Grid"/>
    <w:basedOn w:val="NormalTablo"/>
    <w:uiPriority w:val="39"/>
    <w:rsid w:val="008635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918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paragraph" w:styleId="KonuBal">
    <w:name w:val="Title"/>
    <w:basedOn w:val="Normal"/>
    <w:link w:val="KonuBalChar"/>
    <w:uiPriority w:val="1"/>
    <w:qFormat/>
    <w:rsid w:val="00D106B8"/>
    <w:pPr>
      <w:widowControl w:val="0"/>
      <w:autoSpaceDE w:val="0"/>
      <w:autoSpaceDN w:val="0"/>
      <w:spacing w:before="19" w:after="0" w:line="240" w:lineRule="auto"/>
      <w:ind w:left="2713" w:right="2711"/>
      <w:jc w:val="center"/>
    </w:pPr>
    <w:rPr>
      <w:rFonts w:ascii="Carlito" w:eastAsia="Carlito" w:hAnsi="Carlito" w:cs="Carlito"/>
      <w:b/>
      <w:bCs/>
      <w:sz w:val="40"/>
      <w:szCs w:val="40"/>
    </w:rPr>
  </w:style>
  <w:style w:type="character" w:customStyle="1" w:styleId="KonuBalChar">
    <w:name w:val="Konu Başlığı Char"/>
    <w:basedOn w:val="VarsaylanParagrafYazTipi"/>
    <w:link w:val="KonuBal"/>
    <w:uiPriority w:val="1"/>
    <w:rsid w:val="00D106B8"/>
    <w:rPr>
      <w:rFonts w:ascii="Carlito" w:eastAsia="Carlito" w:hAnsi="Carlito" w:cs="Carlito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69241">
                          <w:marLeft w:val="22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36666">
                              <w:marLeft w:val="0"/>
                              <w:marRight w:val="0"/>
                              <w:marTop w:val="15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1753-F5DE-4A69-B2AD-4EC23F0D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DemircanPc</cp:lastModifiedBy>
  <cp:revision>4</cp:revision>
  <cp:lastPrinted>2023-03-10T10:24:00Z</cp:lastPrinted>
  <dcterms:created xsi:type="dcterms:W3CDTF">2023-02-28T09:45:00Z</dcterms:created>
  <dcterms:modified xsi:type="dcterms:W3CDTF">2023-03-10T10:24:00Z</dcterms:modified>
</cp:coreProperties>
</file>